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F88" w:rsidRPr="00810F88" w:rsidRDefault="004103D1" w:rsidP="00810F88">
      <w:pPr>
        <w:rPr>
          <w:rFonts w:cs="Tahoma"/>
          <w:sz w:val="24"/>
        </w:rPr>
      </w:pPr>
      <w:r>
        <w:rPr>
          <w:noProof/>
          <w:sz w:val="24"/>
        </w:rPr>
        <w:drawing>
          <wp:anchor distT="0" distB="0" distL="114300" distR="114300" simplePos="0" relativeHeight="251672576" behindDoc="0" locked="0" layoutInCell="1" allowOverlap="1">
            <wp:simplePos x="0" y="0"/>
            <wp:positionH relativeFrom="margin">
              <wp:posOffset>67310</wp:posOffset>
            </wp:positionH>
            <wp:positionV relativeFrom="margin">
              <wp:posOffset>-635</wp:posOffset>
            </wp:positionV>
            <wp:extent cx="772160" cy="791845"/>
            <wp:effectExtent l="0" t="0" r="8890" b="825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os vrhovci.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72160" cy="7918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10F88" w:rsidRPr="00810F88">
        <w:rPr>
          <w:rFonts w:cs="Tahoma"/>
          <w:sz w:val="24"/>
        </w:rPr>
        <w:t xml:space="preserve">OSNOVNA ŠOLA </w:t>
      </w:r>
      <w:r w:rsidR="00804AC7">
        <w:rPr>
          <w:rFonts w:cs="Tahoma"/>
          <w:sz w:val="24"/>
        </w:rPr>
        <w:t>PRULE</w:t>
      </w:r>
    </w:p>
    <w:p w:rsidR="00810F88" w:rsidRPr="00810F88" w:rsidRDefault="00804AC7" w:rsidP="00810F88">
      <w:pPr>
        <w:rPr>
          <w:rFonts w:cs="Tahoma"/>
          <w:sz w:val="24"/>
        </w:rPr>
      </w:pPr>
      <w:r>
        <w:rPr>
          <w:rFonts w:cs="Tahoma"/>
          <w:sz w:val="24"/>
        </w:rPr>
        <w:t>Prule 13</w:t>
      </w:r>
    </w:p>
    <w:p w:rsidR="00810F88" w:rsidRPr="00810F88" w:rsidRDefault="00810F88" w:rsidP="00810F88">
      <w:pPr>
        <w:rPr>
          <w:rFonts w:cs="Tahoma"/>
          <w:sz w:val="24"/>
        </w:rPr>
      </w:pPr>
    </w:p>
    <w:p w:rsidR="00810F88" w:rsidRPr="00810F88" w:rsidRDefault="004103D1" w:rsidP="00810F88">
      <w:pPr>
        <w:rPr>
          <w:rFonts w:cs="Tahoma"/>
          <w:sz w:val="24"/>
        </w:rPr>
      </w:pPr>
      <w:r>
        <w:rPr>
          <w:rFonts w:cs="Tahoma"/>
          <w:sz w:val="24"/>
        </w:rPr>
        <w:t>1000 LJUBLJANA</w:t>
      </w:r>
    </w:p>
    <w:p w:rsidR="00810F88" w:rsidRDefault="00810F88" w:rsidP="00810F88">
      <w:pPr>
        <w:rPr>
          <w:rFonts w:cs="Tahoma"/>
        </w:rPr>
      </w:pPr>
    </w:p>
    <w:p w:rsidR="00FB2879" w:rsidRDefault="00FB2879" w:rsidP="00810F88">
      <w:pPr>
        <w:rPr>
          <w:rFonts w:cs="Tahoma"/>
        </w:rPr>
      </w:pPr>
    </w:p>
    <w:p w:rsidR="00FB2879" w:rsidRDefault="00FB2879" w:rsidP="00810F88">
      <w:pPr>
        <w:rPr>
          <w:rFonts w:cs="Tahoma"/>
        </w:rPr>
      </w:pPr>
    </w:p>
    <w:p w:rsidR="00DF078E" w:rsidRDefault="00DF078E" w:rsidP="00DF078E"/>
    <w:p w:rsidR="00647D60" w:rsidRDefault="00647D60" w:rsidP="00353688"/>
    <w:p w:rsidR="00353688" w:rsidRPr="00F85A46" w:rsidRDefault="00353688" w:rsidP="00353688">
      <w:pPr>
        <w:pStyle w:val="Naslov"/>
        <w:rPr>
          <w:bCs/>
        </w:rPr>
      </w:pPr>
      <w:r w:rsidRPr="00F85A46">
        <w:t xml:space="preserve">Javno naročilo </w:t>
      </w:r>
      <w:r w:rsidRPr="00F85A46">
        <w:rPr>
          <w:bCs/>
        </w:rPr>
        <w:t>blaga</w:t>
      </w:r>
      <w:r w:rsidRPr="00F85A46">
        <w:t xml:space="preserve"> </w:t>
      </w:r>
    </w:p>
    <w:p w:rsidR="00353688" w:rsidRPr="00F85A46" w:rsidRDefault="00353688" w:rsidP="00353688">
      <w:pPr>
        <w:pStyle w:val="Naslov"/>
        <w:rPr>
          <w:b/>
          <w:bCs/>
        </w:rPr>
      </w:pPr>
      <w:r w:rsidRPr="00F85A46">
        <w:rPr>
          <w:b/>
          <w:bCs/>
        </w:rPr>
        <w:t>SUKCESIVNA DOBAVA ŽIVIL</w:t>
      </w:r>
    </w:p>
    <w:p w:rsidR="009C787B" w:rsidRDefault="009C787B" w:rsidP="00353688"/>
    <w:p w:rsidR="00FB2879" w:rsidRDefault="00FB2879" w:rsidP="00353688"/>
    <w:p w:rsidR="00FB2879" w:rsidRDefault="00FB2879" w:rsidP="00353688"/>
    <w:p w:rsidR="00647D60" w:rsidRDefault="00647D60" w:rsidP="00353688"/>
    <w:p w:rsidR="000A26E3" w:rsidRDefault="00353688" w:rsidP="00FB2879">
      <w:pPr>
        <w:pStyle w:val="Naslov1"/>
      </w:pPr>
      <w:bookmarkStart w:id="0" w:name="_Toc482892975"/>
      <w:r>
        <w:t>DEL</w:t>
      </w:r>
      <w:bookmarkEnd w:id="0"/>
    </w:p>
    <w:p w:rsidR="00647D60" w:rsidRDefault="00647D60" w:rsidP="00353688"/>
    <w:p w:rsidR="00353688" w:rsidRDefault="00353688" w:rsidP="00353688">
      <w:pPr>
        <w:pStyle w:val="Naslov2"/>
      </w:pPr>
      <w:bookmarkStart w:id="1" w:name="_Toc482892976"/>
      <w:r>
        <w:t>PONUDBENI DEL</w:t>
      </w:r>
      <w:bookmarkEnd w:id="1"/>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083C7E">
        <w:trPr>
          <w:trHeight w:hRule="exact" w:val="567"/>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2" w:name="_Toc482892977"/>
      <w:r>
        <w:lastRenderedPageBreak/>
        <w:t>Ponudba</w:t>
      </w:r>
      <w:bookmarkStart w:id="3" w:name="_GoBack"/>
      <w:bookmarkEnd w:id="2"/>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84469">
        <w:rPr>
          <w:rFonts w:cs="Tahoma"/>
          <w:b/>
          <w:snapToGrid w:val="0"/>
          <w:color w:val="000000"/>
          <w:szCs w:val="18"/>
        </w:rPr>
        <w:t xml:space="preserve">Osnovni šoli </w:t>
      </w:r>
      <w:r w:rsidR="00926388">
        <w:rPr>
          <w:rFonts w:cs="Tahoma"/>
          <w:b/>
          <w:snapToGrid w:val="0"/>
          <w:color w:val="000000"/>
          <w:szCs w:val="18"/>
        </w:rPr>
        <w:t>Prule, Prule 13</w:t>
      </w:r>
      <w:r w:rsidR="00452E6D">
        <w:rPr>
          <w:rFonts w:cs="Tahoma"/>
          <w:b/>
          <w:snapToGrid w:val="0"/>
          <w:color w:val="000000"/>
          <w:szCs w:val="18"/>
        </w:rPr>
        <w:t>, 1000 Ljubljana</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452E6D" w:rsidRDefault="00DA0CDF" w:rsidP="00DA0CDF">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4" w:name="_Toc482892978"/>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FB2879"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3D4A37" w:rsidRDefault="003D4A37" w:rsidP="006C4818"/>
    <w:p w:rsidR="006C4818" w:rsidRDefault="003D4A37" w:rsidP="006C4818">
      <w:proofErr w:type="spellStart"/>
      <w:r>
        <w:t>ESPD</w:t>
      </w:r>
      <w:proofErr w:type="spellEnd"/>
      <w:r>
        <w:t xml:space="preserve"> obrazec </w:t>
      </w:r>
      <w:r w:rsidRPr="003D4A37">
        <w:rPr>
          <w:b/>
        </w:rPr>
        <w:t>se v ponudbi predloži za</w:t>
      </w:r>
      <w:r>
        <w:t xml:space="preserve"> naslednje gospodarske subjekte: </w:t>
      </w:r>
    </w:p>
    <w:p w:rsidR="003D4A37" w:rsidRDefault="003D4A37" w:rsidP="003D4A37">
      <w:pPr>
        <w:pStyle w:val="Noga"/>
        <w:numPr>
          <w:ilvl w:val="0"/>
          <w:numId w:val="46"/>
        </w:numPr>
        <w:tabs>
          <w:tab w:val="clear" w:pos="1440"/>
          <w:tab w:val="clear" w:pos="4536"/>
        </w:tabs>
        <w:spacing w:before="60"/>
        <w:ind w:left="284" w:hanging="284"/>
      </w:pPr>
      <w:r>
        <w:t>ponudnika</w:t>
      </w:r>
    </w:p>
    <w:p w:rsidR="003D4A37" w:rsidRDefault="003D4A37" w:rsidP="003D4A37">
      <w:pPr>
        <w:pStyle w:val="Noga"/>
        <w:numPr>
          <w:ilvl w:val="0"/>
          <w:numId w:val="46"/>
        </w:numPr>
        <w:tabs>
          <w:tab w:val="clear" w:pos="1440"/>
          <w:tab w:val="clear" w:pos="4536"/>
        </w:tabs>
        <w:spacing w:before="60"/>
        <w:ind w:left="284" w:hanging="284"/>
      </w:pPr>
      <w:r>
        <w:t>vsakega od podizvajalcev navedenega v ponudb (v primeru ponudbe s podizvajalci)</w:t>
      </w:r>
    </w:p>
    <w:p w:rsidR="003D4A37" w:rsidRDefault="003D4A37" w:rsidP="003D4A37">
      <w:pPr>
        <w:pStyle w:val="Noga"/>
        <w:numPr>
          <w:ilvl w:val="0"/>
          <w:numId w:val="46"/>
        </w:numPr>
        <w:tabs>
          <w:tab w:val="clear" w:pos="1440"/>
          <w:tab w:val="clear" w:pos="4536"/>
        </w:tabs>
        <w:spacing w:before="60"/>
        <w:ind w:left="284" w:hanging="284"/>
      </w:pPr>
      <w:r>
        <w:t>vsakega od partnerjev v skupni ponudbi (v primeru skupne ponudbe)</w:t>
      </w:r>
    </w:p>
    <w:p w:rsidR="003D4A37" w:rsidRDefault="003D4A37" w:rsidP="003D4A37">
      <w:pPr>
        <w:pStyle w:val="Noga"/>
        <w:numPr>
          <w:ilvl w:val="0"/>
          <w:numId w:val="46"/>
        </w:numPr>
        <w:tabs>
          <w:tab w:val="clear" w:pos="1440"/>
          <w:tab w:val="clear" w:pos="4536"/>
        </w:tabs>
        <w:spacing w:before="60"/>
        <w:ind w:left="284" w:hanging="284"/>
      </w:pPr>
      <w:r>
        <w:t>vsak drug gospodarski subjekt na katerega kapacitete se ponudnik sklicuje v ponudbi.</w:t>
      </w:r>
    </w:p>
    <w:p w:rsidR="003D4A37" w:rsidRDefault="003D4A37" w:rsidP="006C4818"/>
    <w:p w:rsidR="003D4A37" w:rsidRDefault="003D4A37"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Default="006C4818" w:rsidP="006C4818"/>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50392F" w:rsidP="0050392F">
      <w:pPr>
        <w:pStyle w:val="Naslov3"/>
      </w:pPr>
      <w:bookmarkStart w:id="5" w:name="_Toc482892979"/>
      <w:r>
        <w:lastRenderedPageBreak/>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3D4A37" w:rsidRDefault="003D4A37" w:rsidP="00542BEE"/>
    <w:p w:rsidR="003D4A37" w:rsidRDefault="003D4A37"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BB4622" w:rsidRDefault="00BB4622" w:rsidP="00BB4622">
      <w:pPr>
        <w:pStyle w:val="Naslov3"/>
      </w:pPr>
      <w:bookmarkStart w:id="6" w:name="_Toc482892980"/>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7" w:name="_Toc482892981"/>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8" w:name="_Toc482892982"/>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9" w:name="_Toc482892983"/>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0" w:name="_Toc482892984"/>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751149">
      <w:pPr>
        <w:pStyle w:val="Naslov3"/>
      </w:pPr>
      <w:bookmarkStart w:id="11" w:name="_Toc482892985"/>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lastRenderedPageBreak/>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proofErr w:type="spellStart"/>
            <w:r w:rsidR="00DA558B">
              <w:rPr>
                <w:rFonts w:cs="Tahoma"/>
                <w:sz w:val="18"/>
                <w:szCs w:val="18"/>
              </w:rPr>
              <w:t>dobaivtelj</w:t>
            </w:r>
            <w:proofErr w:type="spellEnd"/>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2" w:name="_Toc482892986"/>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3" w:name="_Toc482892987"/>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Default="00AF08C8"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Pr>
        <w:rPr>
          <w:b/>
        </w:rPr>
      </w:pPr>
      <w:r w:rsidRPr="00212D1E">
        <w:rPr>
          <w:b/>
        </w:rPr>
        <w:lastRenderedPageBreak/>
        <w:t>KONTROLNI LIST</w:t>
      </w:r>
    </w:p>
    <w:p w:rsidR="00212D1E" w:rsidRDefault="00212D1E" w:rsidP="00AF08C8">
      <w:pPr>
        <w:rPr>
          <w:b/>
        </w:rPr>
      </w:pPr>
    </w:p>
    <w:p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rsidR="00804FCF" w:rsidRPr="00212D1E" w:rsidRDefault="00804FCF" w:rsidP="00AF08C8"/>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730"/>
        <w:gridCol w:w="1492"/>
        <w:gridCol w:w="1492"/>
        <w:gridCol w:w="1492"/>
      </w:tblGrid>
      <w:tr w:rsidR="004538F9" w:rsidRPr="008D0773" w:rsidTr="004538F9">
        <w:trPr>
          <w:trHeight w:val="340"/>
        </w:trPr>
        <w:tc>
          <w:tcPr>
            <w:tcW w:w="866" w:type="dxa"/>
            <w:vMerge w:val="restart"/>
            <w:vAlign w:val="center"/>
          </w:tcPr>
          <w:p w:rsidR="004538F9" w:rsidRPr="008D0773" w:rsidRDefault="004538F9" w:rsidP="005930E5">
            <w:pPr>
              <w:pStyle w:val="Telobesedila"/>
              <w:jc w:val="center"/>
              <w:rPr>
                <w:b/>
                <w:sz w:val="17"/>
                <w:szCs w:val="17"/>
              </w:rPr>
            </w:pPr>
            <w:r w:rsidRPr="008D0773">
              <w:rPr>
                <w:b/>
                <w:sz w:val="17"/>
                <w:szCs w:val="17"/>
              </w:rPr>
              <w:t>št.</w:t>
            </w:r>
          </w:p>
        </w:tc>
        <w:tc>
          <w:tcPr>
            <w:tcW w:w="3730" w:type="dxa"/>
            <w:vMerge w:val="restart"/>
            <w:vAlign w:val="center"/>
          </w:tcPr>
          <w:p w:rsidR="004538F9" w:rsidRPr="008D0773" w:rsidRDefault="004538F9" w:rsidP="005930E5">
            <w:pPr>
              <w:pStyle w:val="Telobesedila"/>
              <w:jc w:val="center"/>
              <w:rPr>
                <w:b/>
                <w:sz w:val="17"/>
                <w:szCs w:val="17"/>
              </w:rPr>
            </w:pPr>
            <w:r>
              <w:rPr>
                <w:b/>
                <w:sz w:val="17"/>
                <w:szCs w:val="17"/>
              </w:rPr>
              <w:t>VRSTA DOKUMENTA</w:t>
            </w:r>
          </w:p>
        </w:tc>
        <w:tc>
          <w:tcPr>
            <w:tcW w:w="4476" w:type="dxa"/>
            <w:gridSpan w:val="3"/>
          </w:tcPr>
          <w:p w:rsidR="004538F9" w:rsidRDefault="004538F9" w:rsidP="005930E5">
            <w:pPr>
              <w:pStyle w:val="Telobesedila"/>
              <w:jc w:val="center"/>
              <w:rPr>
                <w:b/>
                <w:sz w:val="17"/>
                <w:szCs w:val="17"/>
              </w:rPr>
            </w:pPr>
            <w:r>
              <w:rPr>
                <w:b/>
                <w:sz w:val="17"/>
                <w:szCs w:val="17"/>
              </w:rPr>
              <w:t>VRSTA SUBJEKTA, KI PREDLOŽI DOKUMENT</w:t>
            </w:r>
          </w:p>
        </w:tc>
      </w:tr>
      <w:tr w:rsidR="004538F9" w:rsidRPr="008D0773" w:rsidTr="004538F9">
        <w:trPr>
          <w:trHeight w:val="340"/>
        </w:trPr>
        <w:tc>
          <w:tcPr>
            <w:tcW w:w="866" w:type="dxa"/>
            <w:vMerge/>
            <w:vAlign w:val="center"/>
          </w:tcPr>
          <w:p w:rsidR="004538F9" w:rsidRPr="008D0773" w:rsidRDefault="004538F9" w:rsidP="005930E5">
            <w:pPr>
              <w:pStyle w:val="Telobesedila"/>
              <w:rPr>
                <w:b/>
                <w:sz w:val="17"/>
                <w:szCs w:val="17"/>
              </w:rPr>
            </w:pPr>
          </w:p>
        </w:tc>
        <w:tc>
          <w:tcPr>
            <w:tcW w:w="3730" w:type="dxa"/>
            <w:vMerge/>
            <w:vAlign w:val="center"/>
          </w:tcPr>
          <w:p w:rsidR="004538F9" w:rsidRPr="008D0773" w:rsidRDefault="004538F9" w:rsidP="005930E5">
            <w:pPr>
              <w:pStyle w:val="Telobesedila"/>
              <w:jc w:val="center"/>
              <w:rPr>
                <w:b/>
                <w:sz w:val="17"/>
                <w:szCs w:val="17"/>
              </w:rPr>
            </w:pPr>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PONUDNIK</w:t>
            </w:r>
          </w:p>
        </w:tc>
        <w:tc>
          <w:tcPr>
            <w:tcW w:w="1492" w:type="dxa"/>
            <w:vAlign w:val="center"/>
          </w:tcPr>
          <w:p w:rsidR="004538F9" w:rsidRPr="00A711CB" w:rsidRDefault="004538F9" w:rsidP="005930E5">
            <w:pPr>
              <w:pStyle w:val="Telobesedila"/>
              <w:jc w:val="center"/>
              <w:rPr>
                <w:b/>
                <w:sz w:val="12"/>
                <w:szCs w:val="12"/>
              </w:rPr>
            </w:pPr>
            <w:proofErr w:type="spellStart"/>
            <w:r w:rsidRPr="00A711CB">
              <w:rPr>
                <w:b/>
                <w:sz w:val="12"/>
                <w:szCs w:val="12"/>
              </w:rPr>
              <w:t>SOPONUDNIK</w:t>
            </w:r>
            <w:proofErr w:type="spellEnd"/>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PODIZVAJALEC</w:t>
            </w:r>
          </w:p>
        </w:tc>
      </w:tr>
      <w:tr w:rsidR="004538F9" w:rsidRPr="008D0773" w:rsidTr="004538F9">
        <w:trPr>
          <w:trHeight w:val="538"/>
        </w:trPr>
        <w:tc>
          <w:tcPr>
            <w:tcW w:w="866" w:type="dxa"/>
            <w:vAlign w:val="center"/>
          </w:tcPr>
          <w:p w:rsidR="004538F9" w:rsidRPr="00B215C4" w:rsidRDefault="004538F9" w:rsidP="004538F9">
            <w:pPr>
              <w:pStyle w:val="Telobesedila"/>
              <w:jc w:val="center"/>
              <w:rPr>
                <w:sz w:val="17"/>
                <w:szCs w:val="17"/>
              </w:rPr>
            </w:pPr>
            <w:r w:rsidRPr="00B215C4">
              <w:rPr>
                <w:sz w:val="17"/>
                <w:szCs w:val="17"/>
              </w:rPr>
              <w:t>1.</w:t>
            </w:r>
          </w:p>
        </w:tc>
        <w:tc>
          <w:tcPr>
            <w:tcW w:w="3730" w:type="dxa"/>
            <w:vAlign w:val="center"/>
          </w:tcPr>
          <w:p w:rsidR="004538F9" w:rsidRPr="00B215C4" w:rsidRDefault="004538F9" w:rsidP="004538F9">
            <w:pPr>
              <w:pStyle w:val="Telobesedila"/>
              <w:jc w:val="left"/>
              <w:rPr>
                <w:sz w:val="17"/>
                <w:szCs w:val="17"/>
              </w:rPr>
            </w:pPr>
            <w:r>
              <w:rPr>
                <w:sz w:val="17"/>
                <w:szCs w:val="17"/>
              </w:rPr>
              <w:t>NASLOVNA STRAN – 4.1 PONUDBENI DEL</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4538F9">
            <w:pPr>
              <w:pStyle w:val="Telobesedila"/>
              <w:jc w:val="center"/>
              <w:rPr>
                <w:sz w:val="17"/>
                <w:szCs w:val="17"/>
              </w:rPr>
            </w:pPr>
          </w:p>
        </w:tc>
        <w:tc>
          <w:tcPr>
            <w:tcW w:w="1492" w:type="dxa"/>
            <w:vAlign w:val="center"/>
          </w:tcPr>
          <w:p w:rsidR="004538F9" w:rsidRPr="00B215C4" w:rsidRDefault="004538F9" w:rsidP="004538F9">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2.</w:t>
            </w:r>
          </w:p>
        </w:tc>
        <w:tc>
          <w:tcPr>
            <w:tcW w:w="3730" w:type="dxa"/>
            <w:vAlign w:val="center"/>
          </w:tcPr>
          <w:p w:rsidR="004538F9" w:rsidRPr="00B215C4" w:rsidRDefault="004538F9"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492" w:type="dxa"/>
            <w:vAlign w:val="center"/>
          </w:tcPr>
          <w:p w:rsidR="004538F9" w:rsidRPr="004E0659" w:rsidRDefault="004538F9" w:rsidP="005930E5">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3.</w:t>
            </w:r>
          </w:p>
        </w:tc>
        <w:tc>
          <w:tcPr>
            <w:tcW w:w="3730" w:type="dxa"/>
            <w:vAlign w:val="center"/>
          </w:tcPr>
          <w:p w:rsidR="004538F9" w:rsidRPr="00B215C4" w:rsidRDefault="004538F9"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r w:rsidR="00F557C6">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773"/>
        </w:trPr>
        <w:tc>
          <w:tcPr>
            <w:tcW w:w="866" w:type="dxa"/>
            <w:vAlign w:val="center"/>
          </w:tcPr>
          <w:p w:rsidR="004538F9" w:rsidRPr="00B215C4" w:rsidRDefault="00804FCF" w:rsidP="004538F9">
            <w:pPr>
              <w:pStyle w:val="Telobesedila"/>
              <w:jc w:val="center"/>
              <w:rPr>
                <w:sz w:val="17"/>
                <w:szCs w:val="17"/>
              </w:rPr>
            </w:pPr>
            <w:r>
              <w:rPr>
                <w:sz w:val="17"/>
                <w:szCs w:val="17"/>
              </w:rPr>
              <w:t>4.</w:t>
            </w:r>
          </w:p>
        </w:tc>
        <w:tc>
          <w:tcPr>
            <w:tcW w:w="3730" w:type="dxa"/>
            <w:vAlign w:val="center"/>
          </w:tcPr>
          <w:p w:rsidR="004538F9" w:rsidRDefault="004538F9" w:rsidP="004538F9">
            <w:pPr>
              <w:pStyle w:val="Telobesedila"/>
              <w:jc w:val="left"/>
              <w:rPr>
                <w:sz w:val="17"/>
                <w:szCs w:val="17"/>
              </w:rPr>
            </w:pPr>
            <w:r>
              <w:rPr>
                <w:sz w:val="17"/>
                <w:szCs w:val="17"/>
              </w:rPr>
              <w:t>Odločba o statusu kmeta ali izpis iz registra kmetijskih gospodarstev</w:t>
            </w:r>
          </w:p>
          <w:p w:rsidR="004538F9" w:rsidRPr="004538F9" w:rsidRDefault="004538F9" w:rsidP="004538F9">
            <w:pPr>
              <w:pStyle w:val="Telobesedila"/>
              <w:jc w:val="left"/>
              <w:rPr>
                <w:i/>
                <w:sz w:val="17"/>
                <w:szCs w:val="17"/>
              </w:rPr>
            </w:pPr>
            <w:r w:rsidRPr="004538F9">
              <w:rPr>
                <w:i/>
                <w:sz w:val="17"/>
                <w:szCs w:val="17"/>
              </w:rPr>
              <w:t>(samo v primeru, da ima subjekt ta status)</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5.</w:t>
            </w:r>
          </w:p>
        </w:tc>
        <w:tc>
          <w:tcPr>
            <w:tcW w:w="3730" w:type="dxa"/>
            <w:vAlign w:val="center"/>
          </w:tcPr>
          <w:p w:rsidR="004538F9" w:rsidRPr="00B215C4" w:rsidRDefault="004538F9" w:rsidP="004538F9">
            <w:pPr>
              <w:pStyle w:val="Telobesedila"/>
              <w:jc w:val="left"/>
              <w:rPr>
                <w:sz w:val="17"/>
                <w:szCs w:val="17"/>
              </w:rPr>
            </w:pPr>
            <w:r>
              <w:rPr>
                <w:sz w:val="17"/>
                <w:szCs w:val="17"/>
              </w:rPr>
              <w:t>OBRAZEC št. 4.1.3 – Pooblastilo za pridobitev podatkov iz evidence pravnih oseb</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6.</w:t>
            </w:r>
          </w:p>
        </w:tc>
        <w:tc>
          <w:tcPr>
            <w:tcW w:w="3730" w:type="dxa"/>
            <w:vAlign w:val="center"/>
          </w:tcPr>
          <w:p w:rsidR="004538F9" w:rsidRPr="00B215C4" w:rsidRDefault="004538F9" w:rsidP="004538F9">
            <w:pPr>
              <w:pStyle w:val="Telobesedila"/>
              <w:jc w:val="left"/>
              <w:rPr>
                <w:sz w:val="17"/>
                <w:szCs w:val="17"/>
              </w:rPr>
            </w:pPr>
            <w:r>
              <w:rPr>
                <w:sz w:val="17"/>
                <w:szCs w:val="17"/>
              </w:rPr>
              <w:t>OBRAZEC št. 4.1.4 – Pooblastilo za pridobitev osebnih podatkov</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7.</w:t>
            </w:r>
          </w:p>
        </w:tc>
        <w:tc>
          <w:tcPr>
            <w:tcW w:w="3730" w:type="dxa"/>
            <w:vAlign w:val="center"/>
          </w:tcPr>
          <w:p w:rsidR="004538F9" w:rsidRPr="00B215C4" w:rsidRDefault="004538F9" w:rsidP="005930E5">
            <w:pPr>
              <w:pStyle w:val="Telobesedila"/>
              <w:jc w:val="left"/>
              <w:rPr>
                <w:sz w:val="17"/>
                <w:szCs w:val="17"/>
              </w:rPr>
            </w:pPr>
            <w:r>
              <w:rPr>
                <w:sz w:val="17"/>
                <w:szCs w:val="17"/>
              </w:rPr>
              <w:t>OBRAZEC št. 4.1.5 – Osebe povezane z izvajanjem javnega naročila</w:t>
            </w:r>
          </w:p>
        </w:tc>
        <w:tc>
          <w:tcPr>
            <w:tcW w:w="1492" w:type="dxa"/>
            <w:vAlign w:val="center"/>
          </w:tcPr>
          <w:p w:rsidR="004538F9" w:rsidRPr="004E0659" w:rsidRDefault="004538F9" w:rsidP="005930E5">
            <w:pPr>
              <w:pStyle w:val="Telobesedila"/>
              <w:jc w:val="center"/>
              <w:rPr>
                <w:rFonts w:cs="Tahoma"/>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8.</w:t>
            </w:r>
          </w:p>
        </w:tc>
        <w:tc>
          <w:tcPr>
            <w:tcW w:w="3730" w:type="dxa"/>
            <w:vAlign w:val="center"/>
          </w:tcPr>
          <w:p w:rsidR="004538F9" w:rsidRPr="00B215C4" w:rsidRDefault="004538F9"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804FCF" w:rsidRPr="00B215C4" w:rsidTr="00804FCF">
        <w:trPr>
          <w:trHeight w:val="803"/>
        </w:trPr>
        <w:tc>
          <w:tcPr>
            <w:tcW w:w="866" w:type="dxa"/>
            <w:vAlign w:val="center"/>
          </w:tcPr>
          <w:p w:rsidR="00804FCF" w:rsidRPr="00B215C4" w:rsidRDefault="00804FCF" w:rsidP="00804FCF">
            <w:pPr>
              <w:pStyle w:val="Telobesedila"/>
              <w:jc w:val="center"/>
              <w:rPr>
                <w:sz w:val="17"/>
                <w:szCs w:val="17"/>
              </w:rPr>
            </w:pPr>
            <w:r>
              <w:rPr>
                <w:sz w:val="17"/>
                <w:szCs w:val="17"/>
              </w:rPr>
              <w:t>9.</w:t>
            </w:r>
          </w:p>
        </w:tc>
        <w:tc>
          <w:tcPr>
            <w:tcW w:w="3730" w:type="dxa"/>
            <w:vAlign w:val="center"/>
          </w:tcPr>
          <w:p w:rsidR="00804FCF" w:rsidRDefault="00804FCF" w:rsidP="00804FCF">
            <w:pPr>
              <w:pStyle w:val="Telobesedila"/>
              <w:jc w:val="left"/>
              <w:rPr>
                <w:sz w:val="17"/>
                <w:szCs w:val="17"/>
              </w:rPr>
            </w:pPr>
            <w:r>
              <w:rPr>
                <w:sz w:val="17"/>
                <w:szCs w:val="17"/>
              </w:rPr>
              <w:t>OBRAZEC št. 4.1.7 – Ekološki certifikat</w:t>
            </w:r>
          </w:p>
          <w:p w:rsidR="00804FCF" w:rsidRPr="00804FCF" w:rsidRDefault="00804FCF" w:rsidP="00804FCF">
            <w:pPr>
              <w:pStyle w:val="Telobesedila"/>
              <w:jc w:val="left"/>
              <w:rPr>
                <w:i/>
                <w:sz w:val="17"/>
                <w:szCs w:val="17"/>
              </w:rPr>
            </w:pPr>
            <w:r w:rsidRPr="00804FCF">
              <w:rPr>
                <w:i/>
                <w:sz w:val="17"/>
                <w:szCs w:val="17"/>
              </w:rPr>
              <w:t>(certifikat je obvezen v primeru, da so v ponudbi ponujena ekološka živila)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10.</w:t>
            </w:r>
          </w:p>
        </w:tc>
        <w:tc>
          <w:tcPr>
            <w:tcW w:w="3730" w:type="dxa"/>
            <w:vAlign w:val="center"/>
          </w:tcPr>
          <w:p w:rsidR="00804FCF" w:rsidRDefault="00804FCF" w:rsidP="00804FCF">
            <w:pPr>
              <w:pStyle w:val="Telobesedila"/>
              <w:jc w:val="left"/>
              <w:rPr>
                <w:sz w:val="17"/>
                <w:szCs w:val="17"/>
              </w:rPr>
            </w:pPr>
            <w:r>
              <w:rPr>
                <w:sz w:val="17"/>
                <w:szCs w:val="17"/>
              </w:rPr>
              <w:t>OBRAZEC št. 4.1.8 – Izjava o udeležbi fizičnih in pravnih oseb v lastništvu subjekta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4E0659" w:rsidP="00804FCF">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11.</w:t>
            </w:r>
          </w:p>
        </w:tc>
        <w:tc>
          <w:tcPr>
            <w:tcW w:w="3730" w:type="dxa"/>
            <w:vAlign w:val="center"/>
          </w:tcPr>
          <w:p w:rsidR="004538F9" w:rsidRDefault="00804FCF" w:rsidP="005930E5">
            <w:pPr>
              <w:pStyle w:val="Telobesedila"/>
              <w:jc w:val="left"/>
              <w:rPr>
                <w:sz w:val="17"/>
                <w:szCs w:val="17"/>
              </w:rPr>
            </w:pPr>
            <w:r>
              <w:rPr>
                <w:sz w:val="17"/>
                <w:szCs w:val="17"/>
              </w:rPr>
              <w:t>OBRAZEC št. 4.1.9 – Podizvajalec</w:t>
            </w:r>
          </w:p>
        </w:tc>
        <w:tc>
          <w:tcPr>
            <w:tcW w:w="1492" w:type="dxa"/>
            <w:vAlign w:val="center"/>
          </w:tcPr>
          <w:p w:rsidR="004538F9" w:rsidRPr="004E0659" w:rsidRDefault="004538F9" w:rsidP="005930E5">
            <w:pPr>
              <w:pStyle w:val="Telobesedila"/>
              <w:jc w:val="center"/>
              <w:rPr>
                <w:rFonts w:cs="Tahoma"/>
                <w:b/>
                <w:sz w:val="17"/>
                <w:szCs w:val="17"/>
              </w:rPr>
            </w:pPr>
          </w:p>
        </w:tc>
        <w:tc>
          <w:tcPr>
            <w:tcW w:w="1492" w:type="dxa"/>
            <w:vAlign w:val="center"/>
          </w:tcPr>
          <w:p w:rsidR="004538F9" w:rsidRPr="004E0659" w:rsidRDefault="004538F9" w:rsidP="005930E5">
            <w:pPr>
              <w:pStyle w:val="Telobesedila"/>
              <w:jc w:val="center"/>
              <w:rPr>
                <w:b/>
                <w:sz w:val="17"/>
                <w:szCs w:val="17"/>
              </w:rPr>
            </w:pPr>
          </w:p>
        </w:tc>
        <w:tc>
          <w:tcPr>
            <w:tcW w:w="1492" w:type="dxa"/>
            <w:vAlign w:val="center"/>
          </w:tcPr>
          <w:p w:rsidR="004538F9" w:rsidRPr="004E0659" w:rsidRDefault="00804FCF" w:rsidP="005930E5">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5930E5">
            <w:pPr>
              <w:pStyle w:val="Telobesedila"/>
              <w:jc w:val="center"/>
              <w:rPr>
                <w:sz w:val="17"/>
                <w:szCs w:val="17"/>
              </w:rPr>
            </w:pPr>
            <w:r>
              <w:rPr>
                <w:sz w:val="17"/>
                <w:szCs w:val="17"/>
              </w:rPr>
              <w:t>12.</w:t>
            </w:r>
          </w:p>
        </w:tc>
        <w:tc>
          <w:tcPr>
            <w:tcW w:w="3730" w:type="dxa"/>
            <w:vAlign w:val="center"/>
          </w:tcPr>
          <w:p w:rsidR="00804FCF" w:rsidRDefault="00804FCF"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492" w:type="dxa"/>
            <w:vAlign w:val="center"/>
          </w:tcPr>
          <w:p w:rsidR="00804FCF" w:rsidRPr="004E0659" w:rsidRDefault="00804FCF" w:rsidP="005930E5">
            <w:pPr>
              <w:pStyle w:val="Telobesedila"/>
              <w:jc w:val="center"/>
              <w:rPr>
                <w:rFonts w:cs="Tahoma"/>
                <w:b/>
                <w:sz w:val="17"/>
                <w:szCs w:val="17"/>
              </w:rPr>
            </w:pPr>
          </w:p>
        </w:tc>
        <w:tc>
          <w:tcPr>
            <w:tcW w:w="1492" w:type="dxa"/>
            <w:vAlign w:val="center"/>
          </w:tcPr>
          <w:p w:rsidR="00804FCF" w:rsidRPr="004E0659" w:rsidRDefault="00804FCF" w:rsidP="005930E5">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5930E5">
            <w:pPr>
              <w:pStyle w:val="Telobesedila"/>
              <w:jc w:val="center"/>
              <w:rPr>
                <w:rFonts w:cs="Tahoma"/>
                <w:b/>
                <w:sz w:val="17"/>
                <w:szCs w:val="17"/>
              </w:rPr>
            </w:pP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13.</w:t>
            </w:r>
          </w:p>
        </w:tc>
        <w:tc>
          <w:tcPr>
            <w:tcW w:w="3730" w:type="dxa"/>
            <w:vAlign w:val="center"/>
          </w:tcPr>
          <w:p w:rsidR="00804FCF" w:rsidRDefault="00804FCF" w:rsidP="00804FCF">
            <w:pPr>
              <w:pStyle w:val="Telobesedila"/>
              <w:jc w:val="left"/>
              <w:rPr>
                <w:sz w:val="17"/>
                <w:szCs w:val="17"/>
              </w:rPr>
            </w:pPr>
            <w:r>
              <w:rPr>
                <w:sz w:val="17"/>
                <w:szCs w:val="17"/>
              </w:rPr>
              <w:t>OBRAZEC št. 4.1.11 – Predračun</w:t>
            </w:r>
          </w:p>
          <w:p w:rsidR="00804FCF" w:rsidRPr="00804FCF" w:rsidRDefault="00804FCF" w:rsidP="00804FCF">
            <w:pPr>
              <w:pStyle w:val="Telobesedila"/>
              <w:jc w:val="left"/>
              <w:rPr>
                <w:i/>
                <w:sz w:val="17"/>
                <w:szCs w:val="17"/>
              </w:rPr>
            </w:pPr>
            <w:r w:rsidRPr="00804FCF">
              <w:rPr>
                <w:i/>
                <w:sz w:val="17"/>
                <w:szCs w:val="17"/>
              </w:rPr>
              <w:t>(za sklop, na katerega se nanaša ponudba)</w:t>
            </w:r>
          </w:p>
        </w:tc>
        <w:tc>
          <w:tcPr>
            <w:tcW w:w="1492" w:type="dxa"/>
            <w:vAlign w:val="center"/>
          </w:tcPr>
          <w:p w:rsidR="00804FCF" w:rsidRPr="004E0659" w:rsidRDefault="00804FCF" w:rsidP="00804FCF">
            <w:pPr>
              <w:pStyle w:val="Telobesedila"/>
              <w:jc w:val="center"/>
              <w:rPr>
                <w:rFonts w:cs="Tahoma"/>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rFonts w:cs="Tahoma"/>
                <w:b/>
                <w:sz w:val="17"/>
                <w:szCs w:val="17"/>
              </w:rPr>
            </w:pPr>
          </w:p>
        </w:tc>
        <w:tc>
          <w:tcPr>
            <w:tcW w:w="1492" w:type="dxa"/>
            <w:vAlign w:val="center"/>
          </w:tcPr>
          <w:p w:rsidR="00804FCF" w:rsidRPr="004E0659" w:rsidRDefault="00804FCF" w:rsidP="00804FCF">
            <w:pPr>
              <w:pStyle w:val="Telobesedila"/>
              <w:jc w:val="center"/>
              <w:rPr>
                <w:rFonts w:cs="Tahoma"/>
                <w:b/>
                <w:sz w:val="17"/>
                <w:szCs w:val="17"/>
              </w:rPr>
            </w:pPr>
          </w:p>
        </w:tc>
      </w:tr>
    </w:tbl>
    <w:p w:rsidR="00F557C6" w:rsidRDefault="00F557C6" w:rsidP="00212D1E"/>
    <w:p w:rsidR="00F557C6" w:rsidRDefault="00F557C6" w:rsidP="00212D1E"/>
    <w:p w:rsidR="00F557C6" w:rsidRPr="00F557C6" w:rsidRDefault="00F557C6" w:rsidP="00212D1E">
      <w:pPr>
        <w:rPr>
          <w:i/>
        </w:rPr>
        <w:sectPr w:rsidR="00F557C6" w:rsidRPr="00F557C6" w:rsidSect="00FB2879">
          <w:headerReference w:type="default" r:id="rId11"/>
          <w:footerReference w:type="default" r:id="rId12"/>
          <w:pgSz w:w="11906" w:h="16838"/>
          <w:pgMar w:top="1417" w:right="1417" w:bottom="1417" w:left="1417" w:header="708" w:footer="708" w:gutter="0"/>
          <w:pgNumType w:start="1"/>
          <w:cols w:space="708"/>
          <w:docGrid w:linePitch="360"/>
        </w:sectPr>
      </w:pPr>
      <w:r w:rsidRPr="00F557C6">
        <w:rPr>
          <w:i/>
        </w:rPr>
        <w:t>*</w:t>
      </w:r>
      <w:r w:rsidR="00681F08">
        <w:rPr>
          <w:i/>
        </w:rPr>
        <w:t>O</w:t>
      </w:r>
      <w:r w:rsidRPr="00F557C6">
        <w:rPr>
          <w:i/>
        </w:rPr>
        <w:t xml:space="preserve">brazec se v ponudbi predloži tudi za drug gospodarski subjekt na kapacitete katerega se sklicuje ponudnik.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681F08" w:rsidP="00AB4220">
            <w:pPr>
              <w:rPr>
                <w:sz w:val="30"/>
                <w:szCs w:val="30"/>
              </w:rPr>
            </w:pPr>
            <w:r>
              <w:rPr>
                <w:sz w:val="30"/>
                <w:szCs w:val="30"/>
              </w:rPr>
              <w:t xml:space="preserve">OSNOVNA ŠOLA </w:t>
            </w:r>
            <w:r w:rsidR="00926388">
              <w:rPr>
                <w:sz w:val="30"/>
                <w:szCs w:val="30"/>
              </w:rPr>
              <w:t>PRULE</w:t>
            </w:r>
          </w:p>
          <w:p w:rsidR="00AB4220" w:rsidRPr="005D6D8C" w:rsidRDefault="00926388" w:rsidP="00AB4220">
            <w:pPr>
              <w:rPr>
                <w:sz w:val="30"/>
                <w:szCs w:val="30"/>
              </w:rPr>
            </w:pPr>
            <w:r>
              <w:rPr>
                <w:sz w:val="30"/>
                <w:szCs w:val="30"/>
              </w:rPr>
              <w:t>Prule 13</w:t>
            </w:r>
          </w:p>
          <w:p w:rsidR="00AB4220" w:rsidRPr="005D6D8C" w:rsidRDefault="00AB4220" w:rsidP="00AB4220">
            <w:pPr>
              <w:rPr>
                <w:sz w:val="30"/>
                <w:szCs w:val="30"/>
              </w:rPr>
            </w:pPr>
          </w:p>
          <w:p w:rsidR="00AB4220" w:rsidRPr="005D6D8C" w:rsidRDefault="00681F08" w:rsidP="00AB4220">
            <w:pPr>
              <w:rPr>
                <w:sz w:val="30"/>
                <w:szCs w:val="30"/>
              </w:rPr>
            </w:pPr>
            <w:r>
              <w:rPr>
                <w:sz w:val="30"/>
                <w:szCs w:val="30"/>
              </w:rPr>
              <w:t>1000 LJUBLJANA</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45F" w:rsidRDefault="009B445F" w:rsidP="00DF078E">
      <w:pPr>
        <w:spacing w:line="240" w:lineRule="auto"/>
      </w:pPr>
      <w:r>
        <w:separator/>
      </w:r>
    </w:p>
  </w:endnote>
  <w:endnote w:type="continuationSeparator" w:id="0">
    <w:p w:rsidR="009B445F" w:rsidRDefault="009B445F"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1236338"/>
      <w:docPartObj>
        <w:docPartGallery w:val="Page Numbers (Bottom of Page)"/>
        <w:docPartUnique/>
      </w:docPartObj>
    </w:sdtPr>
    <w:sdtContent>
      <w:sdt>
        <w:sdtPr>
          <w:id w:val="-1769616900"/>
          <w:docPartObj>
            <w:docPartGallery w:val="Page Numbers (Top of Page)"/>
            <w:docPartUnique/>
          </w:docPartObj>
        </w:sdtPr>
        <w:sdtContent>
          <w:p w:rsidR="00FB2879" w:rsidRPr="00FB2879" w:rsidRDefault="00FB2879">
            <w:pPr>
              <w:pStyle w:val="Noga"/>
              <w:jc w:val="right"/>
            </w:pPr>
            <w:r>
              <w:t>s</w:t>
            </w:r>
            <w:r w:rsidRPr="00FB2879">
              <w:t xml:space="preserve">tran </w:t>
            </w:r>
            <w:r w:rsidRPr="00FB2879">
              <w:rPr>
                <w:bCs/>
                <w:sz w:val="24"/>
              </w:rPr>
              <w:fldChar w:fldCharType="begin"/>
            </w:r>
            <w:r w:rsidRPr="00FB2879">
              <w:rPr>
                <w:bCs/>
              </w:rPr>
              <w:instrText>PAGE</w:instrText>
            </w:r>
            <w:r w:rsidRPr="00FB2879">
              <w:rPr>
                <w:bCs/>
                <w:sz w:val="24"/>
              </w:rPr>
              <w:fldChar w:fldCharType="separate"/>
            </w:r>
            <w:r>
              <w:rPr>
                <w:bCs/>
                <w:noProof/>
              </w:rPr>
              <w:t>20</w:t>
            </w:r>
            <w:r w:rsidRPr="00FB2879">
              <w:rPr>
                <w:bCs/>
                <w:sz w:val="24"/>
              </w:rPr>
              <w:fldChar w:fldCharType="end"/>
            </w:r>
            <w:r w:rsidRPr="00FB2879">
              <w:t xml:space="preserve"> od </w:t>
            </w:r>
            <w:r w:rsidRPr="00FB2879">
              <w:rPr>
                <w:bCs/>
                <w:sz w:val="24"/>
              </w:rPr>
              <w:fldChar w:fldCharType="begin"/>
            </w:r>
            <w:r w:rsidRPr="00FB2879">
              <w:rPr>
                <w:bCs/>
              </w:rPr>
              <w:instrText>NUMPAGES</w:instrText>
            </w:r>
            <w:r w:rsidRPr="00FB2879">
              <w:rPr>
                <w:bCs/>
                <w:sz w:val="24"/>
              </w:rPr>
              <w:fldChar w:fldCharType="separate"/>
            </w:r>
            <w:r>
              <w:rPr>
                <w:bCs/>
                <w:noProof/>
              </w:rPr>
              <w:t>21</w:t>
            </w:r>
            <w:r w:rsidRPr="00FB2879">
              <w:rPr>
                <w:bCs/>
                <w:sz w:val="24"/>
              </w:rPr>
              <w:fldChar w:fldCharType="end"/>
            </w:r>
          </w:p>
        </w:sdtContent>
      </w:sdt>
    </w:sdtContent>
  </w:sdt>
  <w:p w:rsidR="00FB2879" w:rsidRDefault="00FB28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45F" w:rsidRDefault="009B445F" w:rsidP="00DF078E">
      <w:pPr>
        <w:spacing w:line="240" w:lineRule="auto"/>
      </w:pPr>
      <w:r>
        <w:separator/>
      </w:r>
    </w:p>
  </w:footnote>
  <w:footnote w:type="continuationSeparator" w:id="0">
    <w:p w:rsidR="009B445F" w:rsidRDefault="009B445F"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879" w:rsidRDefault="00FB2879">
    <w:pPr>
      <w:pStyle w:val="Glava"/>
    </w:pPr>
    <w:r>
      <w:t>javno naročilo blaga</w:t>
    </w:r>
    <w:r>
      <w:tab/>
      <w:t>SUKCESIVNA DOBAVA ŽIVIL</w:t>
    </w:r>
    <w:r>
      <w:tab/>
      <w:t>odprti postopek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AE5449CC"/>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35"/>
  </w:num>
  <w:num w:numId="4">
    <w:abstractNumId w:val="13"/>
  </w:num>
  <w:num w:numId="5">
    <w:abstractNumId w:val="41"/>
  </w:num>
  <w:num w:numId="6">
    <w:abstractNumId w:val="10"/>
  </w:num>
  <w:num w:numId="7">
    <w:abstractNumId w:val="5"/>
  </w:num>
  <w:num w:numId="8">
    <w:abstractNumId w:val="42"/>
  </w:num>
  <w:num w:numId="9">
    <w:abstractNumId w:val="17"/>
  </w:num>
  <w:num w:numId="10">
    <w:abstractNumId w:val="29"/>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39"/>
  </w:num>
  <w:num w:numId="19">
    <w:abstractNumId w:val="21"/>
  </w:num>
  <w:num w:numId="20">
    <w:abstractNumId w:val="12"/>
  </w:num>
  <w:num w:numId="21">
    <w:abstractNumId w:val="36"/>
  </w:num>
  <w:num w:numId="22">
    <w:abstractNumId w:val="25"/>
  </w:num>
  <w:num w:numId="23">
    <w:abstractNumId w:val="8"/>
  </w:num>
  <w:num w:numId="24">
    <w:abstractNumId w:val="24"/>
  </w:num>
  <w:num w:numId="25">
    <w:abstractNumId w:val="28"/>
  </w:num>
  <w:num w:numId="26">
    <w:abstractNumId w:val="11"/>
  </w:num>
  <w:num w:numId="27">
    <w:abstractNumId w:val="6"/>
  </w:num>
  <w:num w:numId="28">
    <w:abstractNumId w:val="2"/>
  </w:num>
  <w:num w:numId="29">
    <w:abstractNumId w:val="32"/>
  </w:num>
  <w:num w:numId="30">
    <w:abstractNumId w:val="44"/>
  </w:num>
  <w:num w:numId="31">
    <w:abstractNumId w:val="40"/>
  </w:num>
  <w:num w:numId="32">
    <w:abstractNumId w:val="33"/>
  </w:num>
  <w:num w:numId="33">
    <w:abstractNumId w:val="38"/>
  </w:num>
  <w:num w:numId="34">
    <w:abstractNumId w:val="27"/>
  </w:num>
  <w:num w:numId="35">
    <w:abstractNumId w:val="20"/>
  </w:num>
  <w:num w:numId="36">
    <w:abstractNumId w:val="37"/>
  </w:num>
  <w:num w:numId="37">
    <w:abstractNumId w:val="45"/>
  </w:num>
  <w:num w:numId="38">
    <w:abstractNumId w:val="1"/>
  </w:num>
  <w:num w:numId="39">
    <w:abstractNumId w:val="7"/>
  </w:num>
  <w:num w:numId="40">
    <w:abstractNumId w:val="9"/>
  </w:num>
  <w:num w:numId="41">
    <w:abstractNumId w:val="18"/>
  </w:num>
  <w:num w:numId="42">
    <w:abstractNumId w:val="30"/>
  </w:num>
  <w:num w:numId="43">
    <w:abstractNumId w:val="31"/>
  </w:num>
  <w:num w:numId="44">
    <w:abstractNumId w:val="15"/>
  </w:num>
  <w:num w:numId="45">
    <w:abstractNumId w:val="14"/>
  </w:num>
  <w:num w:numId="46">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8E"/>
    <w:rsid w:val="00000490"/>
    <w:rsid w:val="00001928"/>
    <w:rsid w:val="00002A02"/>
    <w:rsid w:val="00005728"/>
    <w:rsid w:val="00012ADE"/>
    <w:rsid w:val="00017461"/>
    <w:rsid w:val="00017E72"/>
    <w:rsid w:val="00025F3C"/>
    <w:rsid w:val="0002684D"/>
    <w:rsid w:val="00045F75"/>
    <w:rsid w:val="0004644B"/>
    <w:rsid w:val="00047CFD"/>
    <w:rsid w:val="00052CBC"/>
    <w:rsid w:val="00060EAC"/>
    <w:rsid w:val="0006254E"/>
    <w:rsid w:val="0008074E"/>
    <w:rsid w:val="000827BC"/>
    <w:rsid w:val="00083C7E"/>
    <w:rsid w:val="0008580F"/>
    <w:rsid w:val="00094B46"/>
    <w:rsid w:val="00097ED0"/>
    <w:rsid w:val="000A0798"/>
    <w:rsid w:val="000A216D"/>
    <w:rsid w:val="000A26E3"/>
    <w:rsid w:val="000A395F"/>
    <w:rsid w:val="000C1056"/>
    <w:rsid w:val="000D6D2D"/>
    <w:rsid w:val="000D78D1"/>
    <w:rsid w:val="000E731D"/>
    <w:rsid w:val="000F3563"/>
    <w:rsid w:val="000F57ED"/>
    <w:rsid w:val="000F7425"/>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8563C"/>
    <w:rsid w:val="0019180F"/>
    <w:rsid w:val="00192D58"/>
    <w:rsid w:val="001A2450"/>
    <w:rsid w:val="001A619F"/>
    <w:rsid w:val="001B0AFF"/>
    <w:rsid w:val="001B18DD"/>
    <w:rsid w:val="001B4369"/>
    <w:rsid w:val="001C0A37"/>
    <w:rsid w:val="001C613A"/>
    <w:rsid w:val="001D114B"/>
    <w:rsid w:val="001D18D7"/>
    <w:rsid w:val="001F1710"/>
    <w:rsid w:val="001F2108"/>
    <w:rsid w:val="001F7F4D"/>
    <w:rsid w:val="00202CFC"/>
    <w:rsid w:val="00207759"/>
    <w:rsid w:val="00212D1E"/>
    <w:rsid w:val="002271BB"/>
    <w:rsid w:val="00230568"/>
    <w:rsid w:val="002326DD"/>
    <w:rsid w:val="00241F0B"/>
    <w:rsid w:val="002511BA"/>
    <w:rsid w:val="002615A1"/>
    <w:rsid w:val="002621C5"/>
    <w:rsid w:val="002950D0"/>
    <w:rsid w:val="00297C10"/>
    <w:rsid w:val="002A5DF5"/>
    <w:rsid w:val="002B2BFB"/>
    <w:rsid w:val="002C0347"/>
    <w:rsid w:val="002D5F58"/>
    <w:rsid w:val="002E727A"/>
    <w:rsid w:val="002F46D1"/>
    <w:rsid w:val="003110D5"/>
    <w:rsid w:val="0031731A"/>
    <w:rsid w:val="003269A0"/>
    <w:rsid w:val="00331C38"/>
    <w:rsid w:val="00333868"/>
    <w:rsid w:val="00337D1A"/>
    <w:rsid w:val="0034787A"/>
    <w:rsid w:val="00350502"/>
    <w:rsid w:val="00353688"/>
    <w:rsid w:val="00362DD8"/>
    <w:rsid w:val="00371B6A"/>
    <w:rsid w:val="00376FC2"/>
    <w:rsid w:val="003831A4"/>
    <w:rsid w:val="0039113A"/>
    <w:rsid w:val="003A0C1F"/>
    <w:rsid w:val="003A0E92"/>
    <w:rsid w:val="003D4A37"/>
    <w:rsid w:val="003D7EB4"/>
    <w:rsid w:val="003E0BDC"/>
    <w:rsid w:val="003E0EA5"/>
    <w:rsid w:val="003E0FEF"/>
    <w:rsid w:val="003F1869"/>
    <w:rsid w:val="00404983"/>
    <w:rsid w:val="00405747"/>
    <w:rsid w:val="004103D1"/>
    <w:rsid w:val="004169FE"/>
    <w:rsid w:val="0042404B"/>
    <w:rsid w:val="0042434F"/>
    <w:rsid w:val="00430714"/>
    <w:rsid w:val="00437A1F"/>
    <w:rsid w:val="00446BDB"/>
    <w:rsid w:val="00452E6D"/>
    <w:rsid w:val="004538F9"/>
    <w:rsid w:val="004544BD"/>
    <w:rsid w:val="004558ED"/>
    <w:rsid w:val="00472833"/>
    <w:rsid w:val="0048720D"/>
    <w:rsid w:val="004874DD"/>
    <w:rsid w:val="0049039E"/>
    <w:rsid w:val="004904FB"/>
    <w:rsid w:val="004928C4"/>
    <w:rsid w:val="004962EB"/>
    <w:rsid w:val="004A1A16"/>
    <w:rsid w:val="004A5041"/>
    <w:rsid w:val="004C0BED"/>
    <w:rsid w:val="004C74CB"/>
    <w:rsid w:val="004D3B25"/>
    <w:rsid w:val="004E0659"/>
    <w:rsid w:val="004E31AB"/>
    <w:rsid w:val="004F059A"/>
    <w:rsid w:val="004F3E1F"/>
    <w:rsid w:val="004F4773"/>
    <w:rsid w:val="0050392F"/>
    <w:rsid w:val="00513875"/>
    <w:rsid w:val="0052423D"/>
    <w:rsid w:val="00524EBD"/>
    <w:rsid w:val="00540AAA"/>
    <w:rsid w:val="00542BEE"/>
    <w:rsid w:val="00546D74"/>
    <w:rsid w:val="00562AFF"/>
    <w:rsid w:val="005704B2"/>
    <w:rsid w:val="0058148E"/>
    <w:rsid w:val="00582F53"/>
    <w:rsid w:val="0058523F"/>
    <w:rsid w:val="005930E5"/>
    <w:rsid w:val="005B1D7D"/>
    <w:rsid w:val="005B2DE5"/>
    <w:rsid w:val="005D6C6A"/>
    <w:rsid w:val="005D6D8C"/>
    <w:rsid w:val="005E5F5C"/>
    <w:rsid w:val="005F3E15"/>
    <w:rsid w:val="006049A7"/>
    <w:rsid w:val="00607174"/>
    <w:rsid w:val="006154E2"/>
    <w:rsid w:val="006201C5"/>
    <w:rsid w:val="006233B9"/>
    <w:rsid w:val="0062528A"/>
    <w:rsid w:val="006276A3"/>
    <w:rsid w:val="006342E8"/>
    <w:rsid w:val="00647D60"/>
    <w:rsid w:val="006534AC"/>
    <w:rsid w:val="00662325"/>
    <w:rsid w:val="00680B56"/>
    <w:rsid w:val="00680F9E"/>
    <w:rsid w:val="00681E37"/>
    <w:rsid w:val="00681F08"/>
    <w:rsid w:val="0068734A"/>
    <w:rsid w:val="006A0808"/>
    <w:rsid w:val="006A1633"/>
    <w:rsid w:val="006A4A79"/>
    <w:rsid w:val="006B1245"/>
    <w:rsid w:val="006C0B6B"/>
    <w:rsid w:val="006C4818"/>
    <w:rsid w:val="006F4269"/>
    <w:rsid w:val="00703A2D"/>
    <w:rsid w:val="00723617"/>
    <w:rsid w:val="00730E6C"/>
    <w:rsid w:val="0074259C"/>
    <w:rsid w:val="00751149"/>
    <w:rsid w:val="00754796"/>
    <w:rsid w:val="00756FC9"/>
    <w:rsid w:val="00765C1F"/>
    <w:rsid w:val="007706D4"/>
    <w:rsid w:val="00774EF6"/>
    <w:rsid w:val="0078308C"/>
    <w:rsid w:val="00784C9E"/>
    <w:rsid w:val="00797377"/>
    <w:rsid w:val="007B30D7"/>
    <w:rsid w:val="00804AC7"/>
    <w:rsid w:val="00804FCF"/>
    <w:rsid w:val="008074E2"/>
    <w:rsid w:val="00810F88"/>
    <w:rsid w:val="00833DDB"/>
    <w:rsid w:val="00836103"/>
    <w:rsid w:val="008456EE"/>
    <w:rsid w:val="00852A0B"/>
    <w:rsid w:val="00876E80"/>
    <w:rsid w:val="008805D2"/>
    <w:rsid w:val="00880E70"/>
    <w:rsid w:val="00881B61"/>
    <w:rsid w:val="008959E6"/>
    <w:rsid w:val="008B44BA"/>
    <w:rsid w:val="008B5D11"/>
    <w:rsid w:val="008B6F1F"/>
    <w:rsid w:val="008B7F8E"/>
    <w:rsid w:val="008C595A"/>
    <w:rsid w:val="008C7FE4"/>
    <w:rsid w:val="008D0AE0"/>
    <w:rsid w:val="008D2CC1"/>
    <w:rsid w:val="008D2CDD"/>
    <w:rsid w:val="008E15B5"/>
    <w:rsid w:val="008E22A4"/>
    <w:rsid w:val="008F04D0"/>
    <w:rsid w:val="008F1758"/>
    <w:rsid w:val="008F7FAC"/>
    <w:rsid w:val="00902C1F"/>
    <w:rsid w:val="00902DF8"/>
    <w:rsid w:val="0092251B"/>
    <w:rsid w:val="00923EC2"/>
    <w:rsid w:val="009249A8"/>
    <w:rsid w:val="00924D48"/>
    <w:rsid w:val="00926388"/>
    <w:rsid w:val="00932A6E"/>
    <w:rsid w:val="009336B3"/>
    <w:rsid w:val="009535A8"/>
    <w:rsid w:val="0096067B"/>
    <w:rsid w:val="009707AB"/>
    <w:rsid w:val="00975BAE"/>
    <w:rsid w:val="00981C36"/>
    <w:rsid w:val="00983079"/>
    <w:rsid w:val="0098376B"/>
    <w:rsid w:val="00985826"/>
    <w:rsid w:val="00993FAD"/>
    <w:rsid w:val="0099423F"/>
    <w:rsid w:val="009A7A39"/>
    <w:rsid w:val="009B445F"/>
    <w:rsid w:val="009C212D"/>
    <w:rsid w:val="009C6286"/>
    <w:rsid w:val="009C787B"/>
    <w:rsid w:val="009D708A"/>
    <w:rsid w:val="009E32A7"/>
    <w:rsid w:val="009E36EB"/>
    <w:rsid w:val="009E7AAF"/>
    <w:rsid w:val="009F70F9"/>
    <w:rsid w:val="00A0063C"/>
    <w:rsid w:val="00A03CD6"/>
    <w:rsid w:val="00A16449"/>
    <w:rsid w:val="00A167F8"/>
    <w:rsid w:val="00A30E16"/>
    <w:rsid w:val="00A36061"/>
    <w:rsid w:val="00A514F4"/>
    <w:rsid w:val="00A52117"/>
    <w:rsid w:val="00A52837"/>
    <w:rsid w:val="00A61600"/>
    <w:rsid w:val="00A64A04"/>
    <w:rsid w:val="00A7399A"/>
    <w:rsid w:val="00A7446C"/>
    <w:rsid w:val="00A96416"/>
    <w:rsid w:val="00AA2DDB"/>
    <w:rsid w:val="00AB2198"/>
    <w:rsid w:val="00AB4220"/>
    <w:rsid w:val="00AC0DC1"/>
    <w:rsid w:val="00AC2283"/>
    <w:rsid w:val="00AC513D"/>
    <w:rsid w:val="00AC57C6"/>
    <w:rsid w:val="00AE1C5F"/>
    <w:rsid w:val="00AE210D"/>
    <w:rsid w:val="00AE47FF"/>
    <w:rsid w:val="00AE5436"/>
    <w:rsid w:val="00AF08C8"/>
    <w:rsid w:val="00AF5822"/>
    <w:rsid w:val="00B06103"/>
    <w:rsid w:val="00B364DB"/>
    <w:rsid w:val="00B40ACD"/>
    <w:rsid w:val="00B544DA"/>
    <w:rsid w:val="00B6098A"/>
    <w:rsid w:val="00B71F13"/>
    <w:rsid w:val="00B82C5A"/>
    <w:rsid w:val="00B84469"/>
    <w:rsid w:val="00B96FDB"/>
    <w:rsid w:val="00BB4622"/>
    <w:rsid w:val="00BB7B6B"/>
    <w:rsid w:val="00BC7D96"/>
    <w:rsid w:val="00BD676A"/>
    <w:rsid w:val="00BD70D2"/>
    <w:rsid w:val="00BF06F4"/>
    <w:rsid w:val="00C02462"/>
    <w:rsid w:val="00C049F0"/>
    <w:rsid w:val="00C057D6"/>
    <w:rsid w:val="00C115BA"/>
    <w:rsid w:val="00C12D7C"/>
    <w:rsid w:val="00C15058"/>
    <w:rsid w:val="00C36869"/>
    <w:rsid w:val="00C37927"/>
    <w:rsid w:val="00C6474D"/>
    <w:rsid w:val="00C72E88"/>
    <w:rsid w:val="00C74A36"/>
    <w:rsid w:val="00C85F50"/>
    <w:rsid w:val="00CA1D95"/>
    <w:rsid w:val="00CA3635"/>
    <w:rsid w:val="00CA51C0"/>
    <w:rsid w:val="00CA7766"/>
    <w:rsid w:val="00CC01FC"/>
    <w:rsid w:val="00CD27BF"/>
    <w:rsid w:val="00CE0554"/>
    <w:rsid w:val="00CE5B30"/>
    <w:rsid w:val="00CF72C6"/>
    <w:rsid w:val="00D064B5"/>
    <w:rsid w:val="00D16418"/>
    <w:rsid w:val="00D1710A"/>
    <w:rsid w:val="00D20822"/>
    <w:rsid w:val="00D326B6"/>
    <w:rsid w:val="00D335B7"/>
    <w:rsid w:val="00D36DC0"/>
    <w:rsid w:val="00D45D96"/>
    <w:rsid w:val="00D476DB"/>
    <w:rsid w:val="00D56162"/>
    <w:rsid w:val="00D65498"/>
    <w:rsid w:val="00D75C3A"/>
    <w:rsid w:val="00D766EB"/>
    <w:rsid w:val="00D76D0A"/>
    <w:rsid w:val="00D91CE6"/>
    <w:rsid w:val="00DA0CDF"/>
    <w:rsid w:val="00DA54A4"/>
    <w:rsid w:val="00DA558B"/>
    <w:rsid w:val="00DB15D5"/>
    <w:rsid w:val="00DC27F7"/>
    <w:rsid w:val="00DD094F"/>
    <w:rsid w:val="00DD5469"/>
    <w:rsid w:val="00DE280F"/>
    <w:rsid w:val="00DF078E"/>
    <w:rsid w:val="00DF7E06"/>
    <w:rsid w:val="00E01605"/>
    <w:rsid w:val="00E14CFA"/>
    <w:rsid w:val="00E17BD2"/>
    <w:rsid w:val="00E27FEE"/>
    <w:rsid w:val="00E34817"/>
    <w:rsid w:val="00E351EE"/>
    <w:rsid w:val="00E405C9"/>
    <w:rsid w:val="00E56BFF"/>
    <w:rsid w:val="00E61966"/>
    <w:rsid w:val="00E71A45"/>
    <w:rsid w:val="00E74168"/>
    <w:rsid w:val="00E74180"/>
    <w:rsid w:val="00E874E9"/>
    <w:rsid w:val="00E92B51"/>
    <w:rsid w:val="00E9662A"/>
    <w:rsid w:val="00EA7766"/>
    <w:rsid w:val="00EA7DE5"/>
    <w:rsid w:val="00EB1A7C"/>
    <w:rsid w:val="00EB3E9B"/>
    <w:rsid w:val="00ED5D92"/>
    <w:rsid w:val="00EE13EF"/>
    <w:rsid w:val="00EE3264"/>
    <w:rsid w:val="00F03274"/>
    <w:rsid w:val="00F11F6F"/>
    <w:rsid w:val="00F2601B"/>
    <w:rsid w:val="00F37188"/>
    <w:rsid w:val="00F3799C"/>
    <w:rsid w:val="00F51E91"/>
    <w:rsid w:val="00F52986"/>
    <w:rsid w:val="00F53AC0"/>
    <w:rsid w:val="00F557C6"/>
    <w:rsid w:val="00F570EF"/>
    <w:rsid w:val="00F75727"/>
    <w:rsid w:val="00F85A46"/>
    <w:rsid w:val="00F92910"/>
    <w:rsid w:val="00FA1065"/>
    <w:rsid w:val="00FA39EB"/>
    <w:rsid w:val="00FA5058"/>
    <w:rsid w:val="00FB2879"/>
    <w:rsid w:val="00FB43C5"/>
    <w:rsid w:val="00FC1E5B"/>
    <w:rsid w:val="00FC7530"/>
    <w:rsid w:val="00FD0F49"/>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214CFD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outlineLvl w:val="2"/>
    </w:pPr>
    <w:rPr>
      <w:b/>
      <w:bCs/>
      <w:szCs w:val="26"/>
    </w:rPr>
  </w:style>
  <w:style w:type="paragraph" w:styleId="Naslov4">
    <w:name w:val="heading 4"/>
    <w:basedOn w:val="Navaden"/>
    <w:next w:val="Navaden"/>
    <w:link w:val="Naslov4Znak"/>
    <w:qFormat/>
    <w:rsid w:val="00EB1A7C"/>
    <w:pPr>
      <w:keepNext/>
      <w:numPr>
        <w:ilvl w:val="3"/>
        <w:numId w:val="1"/>
      </w:numPr>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271393-EBB7-4E0F-91CF-6B39BD6A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5097</Words>
  <Characters>29054</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3</cp:revision>
  <cp:lastPrinted>2017-05-18T16:18:00Z</cp:lastPrinted>
  <dcterms:created xsi:type="dcterms:W3CDTF">2017-05-18T16:19:00Z</dcterms:created>
  <dcterms:modified xsi:type="dcterms:W3CDTF">2017-05-18T16:21:00Z</dcterms:modified>
</cp:coreProperties>
</file>